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6A" w:rsidRPr="00EE37E6" w:rsidRDefault="00861F9C" w:rsidP="00EE37E6">
      <w:pPr>
        <w:spacing w:after="240"/>
        <w:jc w:val="center"/>
        <w:rPr>
          <w:b/>
          <w:bCs/>
          <w:sz w:val="32"/>
          <w:szCs w:val="32"/>
          <w:u w:val="single"/>
        </w:rPr>
      </w:pPr>
      <w:r w:rsidRPr="00EE37E6">
        <w:rPr>
          <w:b/>
          <w:bCs/>
          <w:sz w:val="32"/>
          <w:szCs w:val="32"/>
          <w:u w:val="single"/>
        </w:rPr>
        <w:t>Škola, ze které žáci nechtějí odcházet</w:t>
      </w:r>
    </w:p>
    <w:p w:rsidR="00861F9C" w:rsidRPr="00EE37E6" w:rsidRDefault="005D3779" w:rsidP="005D3779">
      <w:pPr>
        <w:jc w:val="center"/>
        <w:rPr>
          <w:i/>
          <w:iCs/>
          <w:sz w:val="28"/>
          <w:szCs w:val="28"/>
        </w:rPr>
      </w:pPr>
      <w:r w:rsidRPr="00EE37E6">
        <w:rPr>
          <w:i/>
          <w:iCs/>
          <w:sz w:val="28"/>
          <w:szCs w:val="28"/>
        </w:rPr>
        <w:t xml:space="preserve">Motto naší školy: </w:t>
      </w:r>
      <w:r w:rsidR="00861F9C" w:rsidRPr="00EE37E6">
        <w:rPr>
          <w:i/>
          <w:iCs/>
          <w:sz w:val="28"/>
          <w:szCs w:val="28"/>
        </w:rPr>
        <w:t>„Co slyším, to zapomenu.</w:t>
      </w:r>
      <w:r w:rsidRPr="00EE37E6">
        <w:rPr>
          <w:i/>
          <w:iCs/>
          <w:sz w:val="28"/>
          <w:szCs w:val="28"/>
        </w:rPr>
        <w:t xml:space="preserve"> </w:t>
      </w:r>
      <w:r w:rsidR="00861F9C" w:rsidRPr="00EE37E6">
        <w:rPr>
          <w:i/>
          <w:iCs/>
          <w:sz w:val="28"/>
          <w:szCs w:val="28"/>
        </w:rPr>
        <w:t>Co vidím, to si pamatuji.</w:t>
      </w:r>
      <w:r w:rsidRPr="00EE37E6">
        <w:rPr>
          <w:i/>
          <w:iCs/>
          <w:sz w:val="28"/>
          <w:szCs w:val="28"/>
        </w:rPr>
        <w:t xml:space="preserve"> C</w:t>
      </w:r>
      <w:r w:rsidR="00861F9C" w:rsidRPr="00EE37E6">
        <w:rPr>
          <w:i/>
          <w:iCs/>
          <w:sz w:val="28"/>
          <w:szCs w:val="28"/>
        </w:rPr>
        <w:t>o vyzkouším, tomu rozumím.“</w:t>
      </w:r>
    </w:p>
    <w:p w:rsidR="005D3779" w:rsidRDefault="005D3779"/>
    <w:p w:rsidR="005D3779" w:rsidRDefault="005D3779" w:rsidP="005D3779">
      <w:r>
        <w:t>Jsme malotřídní škola s </w:t>
      </w:r>
      <w:r>
        <w:t>5</w:t>
      </w:r>
      <w:r>
        <w:t xml:space="preserve"> postupnými ročníky. </w:t>
      </w:r>
      <w:r w:rsidR="00861F9C">
        <w:t>Rodinná atmosféra školy, vzájemná spolupráce mezi žáky a nestresové prostředí</w:t>
      </w:r>
      <w:r>
        <w:t xml:space="preserve"> </w:t>
      </w:r>
      <w:r w:rsidR="00861F9C">
        <w:t>výrazně napomáh</w:t>
      </w:r>
      <w:r>
        <w:t xml:space="preserve">ají </w:t>
      </w:r>
      <w:r w:rsidR="00861F9C">
        <w:t>rozvoji dětsk</w:t>
      </w:r>
      <w:r>
        <w:t>é</w:t>
      </w:r>
      <w:r w:rsidR="00861F9C">
        <w:t xml:space="preserve"> osobnos</w:t>
      </w:r>
      <w:r>
        <w:t>ti</w:t>
      </w:r>
      <w:r w:rsidR="00861F9C">
        <w:t>. Děti si ze školy odnášejí spoustu užitečných znalostí, které uplatní jak v běžn</w:t>
      </w:r>
      <w:r w:rsidR="00515996">
        <w:t>é</w:t>
      </w:r>
      <w:r w:rsidR="00861F9C">
        <w:t>m životě, tak při dalším vzdělávání.</w:t>
      </w:r>
      <w:r w:rsidRPr="005D3779">
        <w:t xml:space="preserve"> </w:t>
      </w:r>
    </w:p>
    <w:p w:rsidR="005D3779" w:rsidRDefault="005D3779" w:rsidP="005D3779">
      <w:r>
        <w:t xml:space="preserve">Disponujeme dvěma prostornými, moderně vybavenými učebnami s počítači </w:t>
      </w:r>
      <w:r w:rsidR="001A0780">
        <w:t>a interaktivními tabulemi</w:t>
      </w:r>
      <w:r>
        <w:t>.</w:t>
      </w:r>
    </w:p>
    <w:p w:rsidR="00861F9C" w:rsidRDefault="00EE37E6"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130442</wp:posOffset>
            </wp:positionV>
            <wp:extent cx="4927600" cy="1964000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-deti.png"/>
                    <pic:cNvPicPr/>
                  </pic:nvPicPr>
                  <pic:blipFill>
                    <a:blip r:embed="rId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19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F9C" w:rsidRDefault="005D3779">
      <w:r>
        <w:t>Vašim dětem n</w:t>
      </w:r>
      <w:r w:rsidR="00861F9C">
        <w:t>abízíme:</w:t>
      </w:r>
    </w:p>
    <w:p w:rsidR="00861F9C" w:rsidRDefault="00861F9C" w:rsidP="00861F9C">
      <w:pPr>
        <w:pStyle w:val="Odstavecseseznamem"/>
        <w:numPr>
          <w:ilvl w:val="0"/>
          <w:numId w:val="1"/>
        </w:numPr>
      </w:pPr>
      <w:r>
        <w:t>individuální přístup k jednotlivým žákům</w:t>
      </w:r>
    </w:p>
    <w:p w:rsidR="00861F9C" w:rsidRDefault="00861F9C" w:rsidP="00861F9C">
      <w:pPr>
        <w:pStyle w:val="Odstavecseseznamem"/>
        <w:numPr>
          <w:ilvl w:val="0"/>
          <w:numId w:val="1"/>
        </w:numPr>
      </w:pPr>
      <w:r>
        <w:t>klidné nestresové prostředí</w:t>
      </w:r>
      <w:bookmarkStart w:id="0" w:name="_GoBack"/>
      <w:bookmarkEnd w:id="0"/>
    </w:p>
    <w:p w:rsidR="00861F9C" w:rsidRDefault="00861F9C" w:rsidP="00861F9C">
      <w:pPr>
        <w:pStyle w:val="Odstavecseseznamem"/>
        <w:numPr>
          <w:ilvl w:val="0"/>
          <w:numId w:val="1"/>
        </w:numPr>
      </w:pPr>
      <w:r>
        <w:t>práce v menším kolektivu dětí</w:t>
      </w:r>
    </w:p>
    <w:p w:rsidR="00861F9C" w:rsidRDefault="00861F9C" w:rsidP="00861F9C">
      <w:pPr>
        <w:pStyle w:val="Odstavecseseznamem"/>
        <w:numPr>
          <w:ilvl w:val="0"/>
          <w:numId w:val="1"/>
        </w:numPr>
      </w:pPr>
      <w:r>
        <w:t xml:space="preserve">pomoc žákům se specifickými poruchami učení </w:t>
      </w:r>
      <w:r w:rsidR="001A0780">
        <w:t xml:space="preserve">a </w:t>
      </w:r>
      <w:r>
        <w:t>chování</w:t>
      </w:r>
    </w:p>
    <w:p w:rsidR="001A0780" w:rsidRDefault="00861F9C" w:rsidP="00861F9C">
      <w:pPr>
        <w:pStyle w:val="Odstavecseseznamem"/>
        <w:numPr>
          <w:ilvl w:val="0"/>
          <w:numId w:val="1"/>
        </w:numPr>
      </w:pPr>
      <w:r>
        <w:t xml:space="preserve">pomoc dětem se špatným prospěchem </w:t>
      </w:r>
    </w:p>
    <w:p w:rsidR="00861F9C" w:rsidRDefault="001A0780" w:rsidP="001A0780">
      <w:pPr>
        <w:pStyle w:val="Odstavecseseznamem"/>
        <w:numPr>
          <w:ilvl w:val="0"/>
          <w:numId w:val="1"/>
        </w:numPr>
      </w:pPr>
      <w:r>
        <w:t>pestrý výběr aktivit ve školní družině</w:t>
      </w:r>
    </w:p>
    <w:p w:rsidR="001A0780" w:rsidRDefault="001A0780" w:rsidP="001A0780">
      <w:pPr>
        <w:pStyle w:val="Odstavecseseznamem"/>
        <w:numPr>
          <w:ilvl w:val="0"/>
          <w:numId w:val="1"/>
        </w:numPr>
      </w:pPr>
      <w:r>
        <w:t>anglický jazyk již od 2. ročníku</w:t>
      </w:r>
    </w:p>
    <w:p w:rsidR="00861F9C" w:rsidRDefault="00861F9C" w:rsidP="001A0780">
      <w:pPr>
        <w:pStyle w:val="Odstavecseseznamem"/>
        <w:numPr>
          <w:ilvl w:val="0"/>
          <w:numId w:val="1"/>
        </w:numPr>
      </w:pPr>
      <w:r>
        <w:t>práce s počítači během vyučování</w:t>
      </w:r>
    </w:p>
    <w:p w:rsidR="00861F9C" w:rsidRDefault="00861F9C" w:rsidP="00861F9C">
      <w:pPr>
        <w:pStyle w:val="Odstavecseseznamem"/>
        <w:numPr>
          <w:ilvl w:val="0"/>
          <w:numId w:val="1"/>
        </w:numPr>
      </w:pPr>
      <w:r>
        <w:t>plně kvalifikované vyučující s dlouholetými zkušenostmi</w:t>
      </w:r>
    </w:p>
    <w:p w:rsidR="001A0780" w:rsidRDefault="001A0780" w:rsidP="001A0780">
      <w:pPr>
        <w:pStyle w:val="Odstavecseseznamem"/>
        <w:numPr>
          <w:ilvl w:val="0"/>
          <w:numId w:val="1"/>
        </w:numPr>
      </w:pPr>
      <w:r>
        <w:t>skvěle fungující</w:t>
      </w:r>
      <w:r w:rsidR="00861F9C">
        <w:t xml:space="preserve"> spolupráce se zřizovatelem školy a se spádovou školou v</w:t>
      </w:r>
      <w:r>
        <w:t> </w:t>
      </w:r>
      <w:r w:rsidR="00861F9C">
        <w:t>Častolovicích</w:t>
      </w:r>
    </w:p>
    <w:p w:rsidR="00EE37E6" w:rsidRDefault="00EE37E6" w:rsidP="00EE37E6">
      <w:pPr>
        <w:pStyle w:val="Odstavecseseznamem"/>
        <w:numPr>
          <w:ilvl w:val="0"/>
          <w:numId w:val="1"/>
        </w:numPr>
      </w:pPr>
      <w:r>
        <w:t>prostředí vhodné pro děti špatně se vyrovnávajícími s velkým kolektivem</w:t>
      </w:r>
    </w:p>
    <w:p w:rsidR="005D3779" w:rsidRPr="001A0780" w:rsidRDefault="005D3779" w:rsidP="00861F9C">
      <w:pPr>
        <w:pStyle w:val="Odstavecseseznamem"/>
        <w:numPr>
          <w:ilvl w:val="0"/>
          <w:numId w:val="1"/>
        </w:numPr>
        <w:rPr>
          <w:b/>
          <w:bCs/>
        </w:rPr>
      </w:pPr>
      <w:r w:rsidRPr="001A0780">
        <w:rPr>
          <w:b/>
          <w:bCs/>
        </w:rPr>
        <w:t xml:space="preserve">finanční dar rodičům žáků </w:t>
      </w:r>
      <w:r w:rsidR="001A0780">
        <w:rPr>
          <w:b/>
          <w:bCs/>
        </w:rPr>
        <w:t xml:space="preserve">při nástupu do 1. ročníku 2.500,- Kč, při ukončení 5. ročníku za každý dokončený školní rok 500,- Kč (tj. </w:t>
      </w:r>
      <w:proofErr w:type="gramStart"/>
      <w:r w:rsidR="001A0780">
        <w:rPr>
          <w:b/>
          <w:bCs/>
        </w:rPr>
        <w:t>2.500,-</w:t>
      </w:r>
      <w:proofErr w:type="gramEnd"/>
      <w:r w:rsidR="001A0780">
        <w:rPr>
          <w:b/>
          <w:bCs/>
        </w:rPr>
        <w:t xml:space="preserve"> Kč)</w:t>
      </w:r>
    </w:p>
    <w:p w:rsidR="00861F9C" w:rsidRDefault="00861F9C" w:rsidP="00861F9C"/>
    <w:p w:rsidR="00861F9C" w:rsidRDefault="00861F9C" w:rsidP="00861F9C">
      <w:r>
        <w:t>Základní škola, Olešnice, okres Rychnov nad Kněžnou</w:t>
      </w:r>
    </w:p>
    <w:p w:rsidR="00861F9C" w:rsidRDefault="00861F9C" w:rsidP="00861F9C">
      <w:r>
        <w:t>Olešnice u Rychnova nad Kněžnou, č.p. 63, 517 36, tel. 494 384 030, email</w:t>
      </w:r>
      <w:r w:rsidR="005166D4">
        <w:t>:</w:t>
      </w:r>
      <w:r>
        <w:t xml:space="preserve"> </w:t>
      </w:r>
      <w:hyperlink r:id="rId6" w:history="1">
        <w:r w:rsidR="005166D4" w:rsidRPr="005420E8">
          <w:rPr>
            <w:rStyle w:val="Hypertextovodkaz"/>
          </w:rPr>
          <w:t>zsolesnicerk@seznam.cz</w:t>
        </w:r>
      </w:hyperlink>
      <w:r w:rsidR="005166D4">
        <w:t xml:space="preserve">, </w:t>
      </w:r>
      <w:proofErr w:type="spellStart"/>
      <w:r w:rsidR="005166D4">
        <w:t>facebook</w:t>
      </w:r>
      <w:proofErr w:type="spellEnd"/>
      <w:r w:rsidR="005166D4">
        <w:t xml:space="preserve"> ZŠ Olešnice, www.webskoly.cz/zsolesnice</w:t>
      </w:r>
    </w:p>
    <w:sectPr w:rsidR="00861F9C" w:rsidSect="00861F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A6247"/>
    <w:multiLevelType w:val="hybridMultilevel"/>
    <w:tmpl w:val="844A9BC6"/>
    <w:lvl w:ilvl="0" w:tplc="E6B2C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9C"/>
    <w:rsid w:val="001A0780"/>
    <w:rsid w:val="00515996"/>
    <w:rsid w:val="005166D4"/>
    <w:rsid w:val="0056336A"/>
    <w:rsid w:val="005D3779"/>
    <w:rsid w:val="00861F9C"/>
    <w:rsid w:val="00D71FA7"/>
    <w:rsid w:val="00D97654"/>
    <w:rsid w:val="00E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041D"/>
  <w15:chartTrackingRefBased/>
  <w15:docId w15:val="{8F92C3D7-369E-48DA-9FED-8B12D3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F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66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6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lesnicer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9</cp:revision>
  <dcterms:created xsi:type="dcterms:W3CDTF">2019-09-15T17:24:00Z</dcterms:created>
  <dcterms:modified xsi:type="dcterms:W3CDTF">2019-09-20T16:20:00Z</dcterms:modified>
</cp:coreProperties>
</file>